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A6EB2" w14:textId="77777777" w:rsidR="00F36230" w:rsidRDefault="00F36230" w:rsidP="00F36230">
      <w:pPr>
        <w:pStyle w:val="Zaglavlje"/>
        <w:tabs>
          <w:tab w:val="clear" w:pos="4320"/>
          <w:tab w:val="clear" w:pos="8640"/>
        </w:tabs>
        <w:rPr>
          <w:spacing w:val="-3"/>
          <w:lang w:val="hr-HR"/>
        </w:rPr>
      </w:pPr>
    </w:p>
    <w:p w14:paraId="6B456EA4" w14:textId="77777777" w:rsidR="00F36230" w:rsidRDefault="00F36230" w:rsidP="00F36230">
      <w:pPr>
        <w:pStyle w:val="Zaglavlje"/>
        <w:tabs>
          <w:tab w:val="clear" w:pos="4320"/>
          <w:tab w:val="clear" w:pos="8640"/>
        </w:tabs>
        <w:jc w:val="center"/>
        <w:rPr>
          <w:spacing w:val="-3"/>
          <w:lang w:val="hr-HR"/>
        </w:rPr>
      </w:pPr>
      <w:r>
        <w:rPr>
          <w:spacing w:val="-3"/>
          <w:lang w:val="hr-HR"/>
        </w:rPr>
        <w:t>O G L A S</w:t>
      </w:r>
    </w:p>
    <w:p w14:paraId="61B26A75" w14:textId="77777777" w:rsidR="00F36230" w:rsidRDefault="00F36230" w:rsidP="00F36230">
      <w:pPr>
        <w:pStyle w:val="Zaglavlje"/>
        <w:tabs>
          <w:tab w:val="clear" w:pos="4320"/>
          <w:tab w:val="clear" w:pos="8640"/>
        </w:tabs>
        <w:rPr>
          <w:spacing w:val="-3"/>
          <w:lang w:val="hr-HR"/>
        </w:rPr>
      </w:pPr>
    </w:p>
    <w:p w14:paraId="152BB5F4" w14:textId="042A9AB0" w:rsidR="001C035B" w:rsidRDefault="00732F9C" w:rsidP="00353567">
      <w:pPr>
        <w:pStyle w:val="Zaglavlje"/>
        <w:tabs>
          <w:tab w:val="clear" w:pos="4320"/>
          <w:tab w:val="clear" w:pos="8640"/>
        </w:tabs>
        <w:ind w:firstLine="708"/>
        <w:jc w:val="both"/>
        <w:rPr>
          <w:spacing w:val="-3"/>
          <w:lang w:val="hr-HR"/>
        </w:rPr>
      </w:pPr>
      <w:r>
        <w:rPr>
          <w:spacing w:val="-3"/>
          <w:lang w:val="hr-HR"/>
        </w:rPr>
        <w:t xml:space="preserve">Kod </w:t>
      </w:r>
      <w:r w:rsidR="00F36230">
        <w:rPr>
          <w:spacing w:val="-3"/>
          <w:lang w:val="hr-HR"/>
        </w:rPr>
        <w:t>Javn</w:t>
      </w:r>
      <w:r>
        <w:rPr>
          <w:spacing w:val="-3"/>
          <w:lang w:val="hr-HR"/>
        </w:rPr>
        <w:t>og</w:t>
      </w:r>
      <w:r w:rsidR="00F36230">
        <w:rPr>
          <w:spacing w:val="-3"/>
          <w:lang w:val="hr-HR"/>
        </w:rPr>
        <w:t xml:space="preserve"> bilježnik</w:t>
      </w:r>
      <w:r>
        <w:rPr>
          <w:spacing w:val="-3"/>
          <w:lang w:val="hr-HR"/>
        </w:rPr>
        <w:t>a</w:t>
      </w:r>
      <w:r w:rsidR="00F36230">
        <w:rPr>
          <w:spacing w:val="-3"/>
          <w:lang w:val="hr-HR"/>
        </w:rPr>
        <w:t xml:space="preserve"> Mladen Čop iz Daruvara kao povjerenik</w:t>
      </w:r>
      <w:r>
        <w:rPr>
          <w:spacing w:val="-3"/>
          <w:lang w:val="hr-HR"/>
        </w:rPr>
        <w:t>a</w:t>
      </w:r>
      <w:r w:rsidR="00F36230">
        <w:rPr>
          <w:spacing w:val="-3"/>
          <w:lang w:val="hr-HR"/>
        </w:rPr>
        <w:t xml:space="preserve"> Općinskog suda u </w:t>
      </w:r>
      <w:r>
        <w:rPr>
          <w:spacing w:val="-3"/>
          <w:lang w:val="hr-HR"/>
        </w:rPr>
        <w:t xml:space="preserve">Bjelovaru, Stalna služba u </w:t>
      </w:r>
      <w:r w:rsidR="00F36230">
        <w:rPr>
          <w:spacing w:val="-3"/>
          <w:lang w:val="hr-HR"/>
        </w:rPr>
        <w:t xml:space="preserve">Daruvaru u </w:t>
      </w:r>
      <w:r>
        <w:rPr>
          <w:spacing w:val="-3"/>
          <w:lang w:val="hr-HR"/>
        </w:rPr>
        <w:t xml:space="preserve">tijeku je </w:t>
      </w:r>
      <w:r w:rsidR="001C035B">
        <w:rPr>
          <w:spacing w:val="-3"/>
          <w:lang w:val="hr-HR"/>
        </w:rPr>
        <w:t>izvanparničn</w:t>
      </w:r>
      <w:r>
        <w:rPr>
          <w:spacing w:val="-3"/>
          <w:lang w:val="hr-HR"/>
        </w:rPr>
        <w:t>i</w:t>
      </w:r>
      <w:r w:rsidR="001C035B">
        <w:rPr>
          <w:spacing w:val="-3"/>
          <w:lang w:val="hr-HR"/>
        </w:rPr>
        <w:t xml:space="preserve"> postup</w:t>
      </w:r>
      <w:r>
        <w:rPr>
          <w:spacing w:val="-3"/>
          <w:lang w:val="hr-HR"/>
        </w:rPr>
        <w:t>ak</w:t>
      </w:r>
      <w:r w:rsidR="001C035B">
        <w:rPr>
          <w:spacing w:val="-3"/>
          <w:lang w:val="hr-HR"/>
        </w:rPr>
        <w:t xml:space="preserve"> </w:t>
      </w:r>
      <w:r>
        <w:rPr>
          <w:spacing w:val="-3"/>
          <w:lang w:val="hr-HR"/>
        </w:rPr>
        <w:t xml:space="preserve">u predmetu </w:t>
      </w:r>
      <w:r w:rsidR="001C035B">
        <w:rPr>
          <w:spacing w:val="-3"/>
          <w:lang w:val="hr-HR"/>
        </w:rPr>
        <w:t xml:space="preserve">predlagatelja </w:t>
      </w:r>
      <w:r w:rsidR="00EB1D4D">
        <w:rPr>
          <w:spacing w:val="-3"/>
          <w:lang w:val="hr-HR"/>
        </w:rPr>
        <w:t xml:space="preserve">Gorana </w:t>
      </w:r>
      <w:proofErr w:type="spellStart"/>
      <w:r w:rsidR="00EB1D4D">
        <w:rPr>
          <w:spacing w:val="-3"/>
          <w:lang w:val="hr-HR"/>
        </w:rPr>
        <w:t>Ćuća</w:t>
      </w:r>
      <w:proofErr w:type="spellEnd"/>
      <w:r w:rsidR="00EB1D4D">
        <w:rPr>
          <w:spacing w:val="-3"/>
          <w:lang w:val="hr-HR"/>
        </w:rPr>
        <w:t xml:space="preserve"> iz Valjana 16, </w:t>
      </w:r>
      <w:proofErr w:type="spellStart"/>
      <w:r w:rsidR="00EB1D4D">
        <w:rPr>
          <w:spacing w:val="-3"/>
          <w:lang w:val="hr-HR"/>
        </w:rPr>
        <w:t>Sroki</w:t>
      </w:r>
      <w:proofErr w:type="spellEnd"/>
      <w:r w:rsidR="00EB1D4D">
        <w:rPr>
          <w:spacing w:val="-3"/>
          <w:lang w:val="hr-HR"/>
        </w:rPr>
        <w:t>, Viškovo zastupanog po pun.</w:t>
      </w:r>
      <w:r w:rsidR="00F92AB9">
        <w:rPr>
          <w:spacing w:val="-3"/>
          <w:lang w:val="hr-HR"/>
        </w:rPr>
        <w:t xml:space="preserve"> </w:t>
      </w:r>
      <w:r w:rsidR="00EB1D4D">
        <w:rPr>
          <w:spacing w:val="-3"/>
          <w:lang w:val="hr-HR"/>
        </w:rPr>
        <w:t xml:space="preserve">Damiru </w:t>
      </w:r>
      <w:proofErr w:type="spellStart"/>
      <w:r w:rsidR="00EB1D4D">
        <w:rPr>
          <w:spacing w:val="-3"/>
          <w:lang w:val="hr-HR"/>
        </w:rPr>
        <w:t>Bulatović</w:t>
      </w:r>
      <w:proofErr w:type="spellEnd"/>
      <w:r w:rsidR="00EB1D4D">
        <w:rPr>
          <w:spacing w:val="-3"/>
          <w:lang w:val="hr-HR"/>
        </w:rPr>
        <w:t xml:space="preserve"> odvjetniku iz Daruvara i </w:t>
      </w:r>
      <w:proofErr w:type="spellStart"/>
      <w:r w:rsidR="00EB1D4D">
        <w:rPr>
          <w:spacing w:val="-3"/>
          <w:lang w:val="hr-HR"/>
        </w:rPr>
        <w:t>protustranke</w:t>
      </w:r>
      <w:proofErr w:type="spellEnd"/>
      <w:r w:rsidR="00EB1D4D">
        <w:rPr>
          <w:spacing w:val="-3"/>
          <w:lang w:val="hr-HR"/>
        </w:rPr>
        <w:t xml:space="preserve"> Petra Bosanac iz Donjih Cjepidlaka, </w:t>
      </w:r>
      <w:proofErr w:type="spellStart"/>
      <w:r w:rsidR="00EB1D4D">
        <w:rPr>
          <w:spacing w:val="-3"/>
          <w:lang w:val="hr-HR"/>
        </w:rPr>
        <w:t>rođ</w:t>
      </w:r>
      <w:proofErr w:type="spellEnd"/>
      <w:r w:rsidR="00EB1D4D">
        <w:rPr>
          <w:spacing w:val="-3"/>
          <w:lang w:val="hr-HR"/>
        </w:rPr>
        <w:t>. 22.lipnja 1933.godine, radi proglašenja nestale osobe umrlom.</w:t>
      </w:r>
    </w:p>
    <w:p w14:paraId="7FFD5C7A" w14:textId="7B9F5740" w:rsidR="00F36230" w:rsidRDefault="001C035B" w:rsidP="00353567">
      <w:pPr>
        <w:pStyle w:val="Zaglavlje"/>
        <w:tabs>
          <w:tab w:val="clear" w:pos="4320"/>
          <w:tab w:val="clear" w:pos="8640"/>
        </w:tabs>
        <w:ind w:firstLine="708"/>
        <w:jc w:val="both"/>
        <w:rPr>
          <w:spacing w:val="-3"/>
          <w:lang w:val="hr-HR"/>
        </w:rPr>
      </w:pPr>
      <w:r>
        <w:rPr>
          <w:spacing w:val="-3"/>
          <w:lang w:val="hr-HR"/>
        </w:rPr>
        <w:t xml:space="preserve">Javni bilježnik je svojim </w:t>
      </w:r>
      <w:r w:rsidR="00F36230">
        <w:rPr>
          <w:spacing w:val="-3"/>
          <w:lang w:val="hr-HR"/>
        </w:rPr>
        <w:t>Rješenjem br.</w:t>
      </w:r>
      <w:r>
        <w:rPr>
          <w:spacing w:val="-3"/>
          <w:lang w:val="hr-HR"/>
        </w:rPr>
        <w:t>R1-</w:t>
      </w:r>
      <w:r w:rsidR="00353567">
        <w:rPr>
          <w:spacing w:val="-3"/>
          <w:lang w:val="hr-HR"/>
        </w:rPr>
        <w:t>1</w:t>
      </w:r>
      <w:r w:rsidR="00EB1D4D">
        <w:rPr>
          <w:spacing w:val="-3"/>
          <w:lang w:val="hr-HR"/>
        </w:rPr>
        <w:t>69</w:t>
      </w:r>
      <w:r>
        <w:rPr>
          <w:spacing w:val="-3"/>
          <w:lang w:val="hr-HR"/>
        </w:rPr>
        <w:t>/202</w:t>
      </w:r>
      <w:r w:rsidR="00EB1D4D">
        <w:rPr>
          <w:spacing w:val="-3"/>
          <w:lang w:val="hr-HR"/>
        </w:rPr>
        <w:t>5</w:t>
      </w:r>
      <w:r>
        <w:rPr>
          <w:spacing w:val="-3"/>
          <w:lang w:val="hr-HR"/>
        </w:rPr>
        <w:t xml:space="preserve"> UPP/OS-</w:t>
      </w:r>
      <w:r w:rsidR="00EB1D4D">
        <w:rPr>
          <w:spacing w:val="-3"/>
          <w:lang w:val="hr-HR"/>
        </w:rPr>
        <w:t>IPP-1</w:t>
      </w:r>
      <w:r>
        <w:rPr>
          <w:spacing w:val="-3"/>
          <w:lang w:val="hr-HR"/>
        </w:rPr>
        <w:t>/202</w:t>
      </w:r>
      <w:r w:rsidR="00EB1D4D">
        <w:rPr>
          <w:spacing w:val="-3"/>
          <w:lang w:val="hr-HR"/>
        </w:rPr>
        <w:t>5</w:t>
      </w:r>
      <w:r>
        <w:rPr>
          <w:spacing w:val="-3"/>
          <w:lang w:val="hr-HR"/>
        </w:rPr>
        <w:t xml:space="preserve"> od 1</w:t>
      </w:r>
      <w:r w:rsidR="00353567">
        <w:rPr>
          <w:spacing w:val="-3"/>
          <w:lang w:val="hr-HR"/>
        </w:rPr>
        <w:t>7</w:t>
      </w:r>
      <w:r>
        <w:rPr>
          <w:spacing w:val="-3"/>
          <w:lang w:val="hr-HR"/>
        </w:rPr>
        <w:t>.</w:t>
      </w:r>
      <w:r w:rsidR="00732F9C">
        <w:rPr>
          <w:spacing w:val="-3"/>
          <w:lang w:val="hr-HR"/>
        </w:rPr>
        <w:t xml:space="preserve"> </w:t>
      </w:r>
      <w:r w:rsidR="00EB1D4D">
        <w:rPr>
          <w:spacing w:val="-3"/>
          <w:lang w:val="hr-HR"/>
        </w:rPr>
        <w:t>veljače</w:t>
      </w:r>
      <w:r w:rsidR="00353567">
        <w:rPr>
          <w:spacing w:val="-3"/>
          <w:lang w:val="hr-HR"/>
        </w:rPr>
        <w:t xml:space="preserve"> </w:t>
      </w:r>
      <w:r>
        <w:rPr>
          <w:spacing w:val="-3"/>
          <w:lang w:val="hr-HR"/>
        </w:rPr>
        <w:t>202</w:t>
      </w:r>
      <w:r w:rsidR="00EB1D4D">
        <w:rPr>
          <w:spacing w:val="-3"/>
          <w:lang w:val="hr-HR"/>
        </w:rPr>
        <w:t>6</w:t>
      </w:r>
      <w:r>
        <w:rPr>
          <w:spacing w:val="-3"/>
          <w:lang w:val="hr-HR"/>
        </w:rPr>
        <w:t xml:space="preserve">.godine </w:t>
      </w:r>
      <w:proofErr w:type="spellStart"/>
      <w:r>
        <w:rPr>
          <w:spacing w:val="-3"/>
          <w:lang w:val="hr-HR"/>
        </w:rPr>
        <w:t>protustranci</w:t>
      </w:r>
      <w:proofErr w:type="spellEnd"/>
      <w:r>
        <w:rPr>
          <w:spacing w:val="-3"/>
          <w:lang w:val="hr-HR"/>
        </w:rPr>
        <w:t xml:space="preserve"> postavio privremenog zastupnika u osobi </w:t>
      </w:r>
      <w:r w:rsidR="00EB1D4D">
        <w:rPr>
          <w:spacing w:val="-3"/>
          <w:lang w:val="hr-HR"/>
        </w:rPr>
        <w:t xml:space="preserve">Damira Žulj, </w:t>
      </w:r>
      <w:r>
        <w:rPr>
          <w:spacing w:val="-3"/>
          <w:lang w:val="hr-HR"/>
        </w:rPr>
        <w:t>odvjetni</w:t>
      </w:r>
      <w:r w:rsidR="00EB1D4D">
        <w:rPr>
          <w:spacing w:val="-3"/>
          <w:lang w:val="hr-HR"/>
        </w:rPr>
        <w:t>ka</w:t>
      </w:r>
      <w:r>
        <w:rPr>
          <w:spacing w:val="-3"/>
          <w:lang w:val="hr-HR"/>
        </w:rPr>
        <w:t xml:space="preserve"> iz Daruvara</w:t>
      </w:r>
      <w:r w:rsidR="00732F9C">
        <w:rPr>
          <w:spacing w:val="-3"/>
          <w:lang w:val="hr-HR"/>
        </w:rPr>
        <w:t xml:space="preserve">, </w:t>
      </w:r>
      <w:r w:rsidR="00F36230">
        <w:rPr>
          <w:spacing w:val="-3"/>
          <w:lang w:val="hr-HR"/>
        </w:rPr>
        <w:t>temeljem čl.8</w:t>
      </w:r>
      <w:r w:rsidR="00732F9C">
        <w:rPr>
          <w:spacing w:val="-3"/>
          <w:lang w:val="hr-HR"/>
        </w:rPr>
        <w:t>4</w:t>
      </w:r>
      <w:r w:rsidR="00F36230">
        <w:rPr>
          <w:spacing w:val="-3"/>
          <w:lang w:val="hr-HR"/>
        </w:rPr>
        <w:t>.st</w:t>
      </w:r>
      <w:r w:rsidR="006C6FBD">
        <w:rPr>
          <w:spacing w:val="-3"/>
          <w:lang w:val="hr-HR"/>
        </w:rPr>
        <w:t>.</w:t>
      </w:r>
      <w:r w:rsidR="00F36230">
        <w:rPr>
          <w:spacing w:val="-3"/>
          <w:lang w:val="hr-HR"/>
        </w:rPr>
        <w:t>2. Zakona o parničnom postupku</w:t>
      </w:r>
      <w:r w:rsidR="00F92AB9">
        <w:rPr>
          <w:spacing w:val="-3"/>
          <w:lang w:val="hr-HR"/>
        </w:rPr>
        <w:t>.</w:t>
      </w:r>
      <w:r w:rsidR="00F36230">
        <w:rPr>
          <w:spacing w:val="-3"/>
          <w:lang w:val="hr-HR"/>
        </w:rPr>
        <w:t xml:space="preserve"> </w:t>
      </w:r>
      <w:r w:rsidR="00732F9C">
        <w:rPr>
          <w:spacing w:val="-3"/>
          <w:lang w:val="hr-HR"/>
        </w:rPr>
        <w:t xml:space="preserve"> </w:t>
      </w:r>
    </w:p>
    <w:p w14:paraId="35D1A1A4" w14:textId="6F5C445D" w:rsidR="00F36230" w:rsidRDefault="00F36230" w:rsidP="00EB1D4D">
      <w:pPr>
        <w:pStyle w:val="Zaglavlje"/>
        <w:tabs>
          <w:tab w:val="clear" w:pos="4320"/>
          <w:tab w:val="clear" w:pos="8640"/>
        </w:tabs>
        <w:ind w:firstLine="708"/>
        <w:jc w:val="both"/>
        <w:rPr>
          <w:spacing w:val="-3"/>
          <w:lang w:val="hr-HR"/>
        </w:rPr>
      </w:pPr>
      <w:r>
        <w:rPr>
          <w:spacing w:val="-3"/>
          <w:lang w:val="hr-HR"/>
        </w:rPr>
        <w:t xml:space="preserve">Postavljeni privremeni zastupnik zastupat će </w:t>
      </w:r>
      <w:proofErr w:type="spellStart"/>
      <w:r w:rsidR="00732F9C">
        <w:rPr>
          <w:spacing w:val="-3"/>
          <w:lang w:val="hr-HR"/>
        </w:rPr>
        <w:t>protustranku</w:t>
      </w:r>
      <w:proofErr w:type="spellEnd"/>
      <w:r>
        <w:rPr>
          <w:spacing w:val="-3"/>
          <w:lang w:val="hr-HR"/>
        </w:rPr>
        <w:t xml:space="preserve"> u</w:t>
      </w:r>
      <w:r w:rsidR="00732F9C">
        <w:rPr>
          <w:spacing w:val="-3"/>
          <w:lang w:val="hr-HR"/>
        </w:rPr>
        <w:t xml:space="preserve"> ovom postupku</w:t>
      </w:r>
      <w:r>
        <w:rPr>
          <w:spacing w:val="-3"/>
          <w:lang w:val="hr-HR"/>
        </w:rPr>
        <w:t xml:space="preserve"> dok se </w:t>
      </w:r>
      <w:proofErr w:type="spellStart"/>
      <w:r w:rsidR="00732F9C">
        <w:rPr>
          <w:spacing w:val="-3"/>
          <w:lang w:val="hr-HR"/>
        </w:rPr>
        <w:t>protustranka</w:t>
      </w:r>
      <w:proofErr w:type="spellEnd"/>
      <w:r>
        <w:rPr>
          <w:spacing w:val="-3"/>
          <w:lang w:val="hr-HR"/>
        </w:rPr>
        <w:t xml:space="preserve"> ne jav</w:t>
      </w:r>
      <w:r w:rsidR="00732F9C">
        <w:rPr>
          <w:spacing w:val="-3"/>
          <w:lang w:val="hr-HR"/>
        </w:rPr>
        <w:t>i</w:t>
      </w:r>
      <w:r>
        <w:rPr>
          <w:spacing w:val="-3"/>
          <w:lang w:val="hr-HR"/>
        </w:rPr>
        <w:t xml:space="preserve"> </w:t>
      </w:r>
      <w:r w:rsidR="00732F9C">
        <w:rPr>
          <w:spacing w:val="-3"/>
          <w:lang w:val="hr-HR"/>
        </w:rPr>
        <w:t>ovom javnom bilježniku ili d</w:t>
      </w:r>
      <w:r>
        <w:rPr>
          <w:spacing w:val="-3"/>
          <w:lang w:val="hr-HR"/>
        </w:rPr>
        <w:t xml:space="preserve">ok tijelo starateljstva ne obavijesti </w:t>
      </w:r>
      <w:r w:rsidR="00732F9C">
        <w:rPr>
          <w:spacing w:val="-3"/>
          <w:lang w:val="hr-HR"/>
        </w:rPr>
        <w:t>javnog bilježnika da</w:t>
      </w:r>
      <w:r>
        <w:rPr>
          <w:spacing w:val="-3"/>
          <w:lang w:val="hr-HR"/>
        </w:rPr>
        <w:t xml:space="preserve"> je </w:t>
      </w:r>
      <w:proofErr w:type="spellStart"/>
      <w:r w:rsidR="00732F9C">
        <w:rPr>
          <w:spacing w:val="-3"/>
          <w:lang w:val="hr-HR"/>
        </w:rPr>
        <w:t>protustranci</w:t>
      </w:r>
      <w:proofErr w:type="spellEnd"/>
      <w:r w:rsidR="00732F9C">
        <w:rPr>
          <w:spacing w:val="-3"/>
          <w:lang w:val="hr-HR"/>
        </w:rPr>
        <w:t xml:space="preserve"> </w:t>
      </w:r>
      <w:r>
        <w:rPr>
          <w:spacing w:val="-3"/>
          <w:lang w:val="hr-HR"/>
        </w:rPr>
        <w:t>postavilo skrbnika.</w:t>
      </w:r>
    </w:p>
    <w:p w14:paraId="3D55FE8E" w14:textId="36BCAFA8" w:rsidR="00732F9C" w:rsidRDefault="00732F9C" w:rsidP="00353567">
      <w:pPr>
        <w:pStyle w:val="Zaglavlje"/>
        <w:tabs>
          <w:tab w:val="clear" w:pos="4320"/>
          <w:tab w:val="clear" w:pos="8640"/>
        </w:tabs>
        <w:ind w:firstLine="708"/>
        <w:jc w:val="both"/>
        <w:rPr>
          <w:spacing w:val="-3"/>
          <w:lang w:val="hr-HR"/>
        </w:rPr>
      </w:pPr>
      <w:r>
        <w:rPr>
          <w:spacing w:val="-3"/>
          <w:lang w:val="hr-HR"/>
        </w:rPr>
        <w:t xml:space="preserve">Poziva se </w:t>
      </w:r>
      <w:proofErr w:type="spellStart"/>
      <w:r>
        <w:rPr>
          <w:spacing w:val="-3"/>
          <w:lang w:val="hr-HR"/>
        </w:rPr>
        <w:t>protustranka</w:t>
      </w:r>
      <w:proofErr w:type="spellEnd"/>
      <w:r>
        <w:rPr>
          <w:spacing w:val="-3"/>
          <w:lang w:val="hr-HR"/>
        </w:rPr>
        <w:t xml:space="preserve"> </w:t>
      </w:r>
      <w:r w:rsidR="00EB1D4D">
        <w:rPr>
          <w:spacing w:val="-3"/>
          <w:lang w:val="hr-HR"/>
        </w:rPr>
        <w:t xml:space="preserve">Petar Bosanac iz Donjih Cjepidlaka </w:t>
      </w:r>
      <w:r>
        <w:rPr>
          <w:spacing w:val="-3"/>
          <w:lang w:val="hr-HR"/>
        </w:rPr>
        <w:t xml:space="preserve">ako je živ te svaka druga osoba kojoj su poznate bilo kakve vijesti o životu </w:t>
      </w:r>
      <w:proofErr w:type="spellStart"/>
      <w:r>
        <w:rPr>
          <w:spacing w:val="-3"/>
          <w:lang w:val="hr-HR"/>
        </w:rPr>
        <w:t>protustranke</w:t>
      </w:r>
      <w:proofErr w:type="spellEnd"/>
      <w:r>
        <w:rPr>
          <w:spacing w:val="-3"/>
          <w:lang w:val="hr-HR"/>
        </w:rPr>
        <w:t>, da to jave ovom javnom bilježniku ili privremenom zastupniku u roku od tri mjeseca od objave ovog oglasa u Narodnim novinama.</w:t>
      </w:r>
    </w:p>
    <w:p w14:paraId="4632EB04" w14:textId="2713609C" w:rsidR="00F36230" w:rsidRDefault="00F36230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</w:p>
    <w:p w14:paraId="2A6EDB83" w14:textId="72919055" w:rsidR="00F36230" w:rsidRPr="008E6D3E" w:rsidRDefault="00F36230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  <w:r>
        <w:rPr>
          <w:spacing w:val="-3"/>
          <w:lang w:val="hr-HR"/>
        </w:rPr>
        <w:t>Broj:</w:t>
      </w:r>
      <w:r w:rsidR="00732F9C">
        <w:rPr>
          <w:spacing w:val="-3"/>
          <w:lang w:val="hr-HR"/>
        </w:rPr>
        <w:t>R1 1</w:t>
      </w:r>
      <w:r w:rsidR="00EB1D4D">
        <w:rPr>
          <w:spacing w:val="-3"/>
          <w:lang w:val="hr-HR"/>
        </w:rPr>
        <w:t>69</w:t>
      </w:r>
      <w:r w:rsidR="00732F9C">
        <w:rPr>
          <w:spacing w:val="-3"/>
          <w:lang w:val="hr-HR"/>
        </w:rPr>
        <w:t>/202</w:t>
      </w:r>
      <w:r w:rsidR="00EB1D4D">
        <w:rPr>
          <w:spacing w:val="-3"/>
          <w:lang w:val="hr-HR"/>
        </w:rPr>
        <w:t>5</w:t>
      </w:r>
      <w:r>
        <w:rPr>
          <w:spacing w:val="-3"/>
          <w:lang w:val="hr-HR"/>
        </w:rPr>
        <w:t>, UPP</w:t>
      </w:r>
      <w:r w:rsidR="00DA552A">
        <w:rPr>
          <w:spacing w:val="-3"/>
          <w:lang w:val="hr-HR"/>
        </w:rPr>
        <w:t>/</w:t>
      </w:r>
      <w:r>
        <w:rPr>
          <w:spacing w:val="-3"/>
          <w:lang w:val="hr-HR"/>
        </w:rPr>
        <w:t>OS-</w:t>
      </w:r>
      <w:r w:rsidR="00EB1D4D">
        <w:rPr>
          <w:spacing w:val="-3"/>
          <w:lang w:val="hr-HR"/>
        </w:rPr>
        <w:t>IPP-1</w:t>
      </w:r>
      <w:r>
        <w:rPr>
          <w:spacing w:val="-3"/>
          <w:lang w:val="hr-HR"/>
        </w:rPr>
        <w:t>/</w:t>
      </w:r>
      <w:r w:rsidR="00732F9C">
        <w:rPr>
          <w:spacing w:val="-3"/>
          <w:lang w:val="hr-HR"/>
        </w:rPr>
        <w:t>202</w:t>
      </w:r>
      <w:r w:rsidR="00EB1D4D">
        <w:rPr>
          <w:spacing w:val="-3"/>
          <w:lang w:val="hr-HR"/>
        </w:rPr>
        <w:t>5</w:t>
      </w:r>
    </w:p>
    <w:p w14:paraId="79E7E902" w14:textId="77777777" w:rsidR="00F36230" w:rsidRDefault="00F36230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</w:p>
    <w:p w14:paraId="6CC04F27" w14:textId="20FEC7DE" w:rsidR="004E7417" w:rsidRDefault="004E7417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</w:p>
    <w:p w14:paraId="0A91160E" w14:textId="77777777" w:rsidR="004E7417" w:rsidRDefault="004E7417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</w:p>
    <w:sectPr w:rsidR="004E7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230"/>
    <w:rsid w:val="001501CA"/>
    <w:rsid w:val="001C035B"/>
    <w:rsid w:val="00353567"/>
    <w:rsid w:val="00391AA4"/>
    <w:rsid w:val="003F2FBA"/>
    <w:rsid w:val="0048381E"/>
    <w:rsid w:val="004E7417"/>
    <w:rsid w:val="0054204A"/>
    <w:rsid w:val="006C6FBD"/>
    <w:rsid w:val="00732F9C"/>
    <w:rsid w:val="00982869"/>
    <w:rsid w:val="009C0392"/>
    <w:rsid w:val="00A36CE4"/>
    <w:rsid w:val="00B809C5"/>
    <w:rsid w:val="00DA552A"/>
    <w:rsid w:val="00EB1D4D"/>
    <w:rsid w:val="00EF3BA1"/>
    <w:rsid w:val="00F36230"/>
    <w:rsid w:val="00F5124F"/>
    <w:rsid w:val="00F9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4B390"/>
  <w15:docId w15:val="{17425A06-3489-4040-946A-E38138E07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3623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ZaglavljeChar">
    <w:name w:val="Zaglavlje Char"/>
    <w:basedOn w:val="Zadanifontodlomka"/>
    <w:link w:val="Zaglavlje"/>
    <w:rsid w:val="00F36230"/>
    <w:rPr>
      <w:rFonts w:ascii="Arial" w:eastAsia="Times New Roman" w:hAnsi="Arial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2026-03-25T09:04:00Z</cp:lastPrinted>
  <dcterms:created xsi:type="dcterms:W3CDTF">2026-03-19T07:33:00Z</dcterms:created>
  <dcterms:modified xsi:type="dcterms:W3CDTF">2026-03-25T09:04:00Z</dcterms:modified>
</cp:coreProperties>
</file>